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0" w:type="dxa"/>
        <w:tblLook w:val="04A0" w:firstRow="1" w:lastRow="0" w:firstColumn="1" w:lastColumn="0" w:noHBand="0" w:noVBand="1"/>
      </w:tblPr>
      <w:tblGrid>
        <w:gridCol w:w="9960"/>
      </w:tblGrid>
      <w:tr w:rsidR="00E11606" w:rsidRPr="00A51F5E" w:rsidTr="0089136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51F5E">
              <w:rPr>
                <w:rFonts w:eastAsia="Times New Roman" w:cs="Calibri"/>
                <w:color w:val="000000"/>
                <w:lang w:eastAsia="ru-RU"/>
              </w:rPr>
              <w:t>01.01_2026 ХАРКІВСЬКОЮ  ФІЛІЄ</w:t>
            </w:r>
            <w:proofErr w:type="gramStart"/>
            <w:r w:rsidRPr="00A51F5E">
              <w:rPr>
                <w:rFonts w:eastAsia="Times New Roman" w:cs="Calibri"/>
                <w:color w:val="000000"/>
                <w:lang w:eastAsia="ru-RU"/>
              </w:rPr>
              <w:t>Ю</w:t>
            </w:r>
            <w:proofErr w:type="gram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ТОВ “ГАЗОРОЗПОДІЛЬНІ МЕРЕЖІ УКРАЇНИ”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отримано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повідомлення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інформаційної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платформи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ОГТСУ, про те,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що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4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споживача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отримують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природний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газ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постачальника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останньої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надії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>»  - ТОВ ГК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Нафтогаз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України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» (https://gas.ua/uk/home/slr). Дана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розміщена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виконання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пункту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глави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розділу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ХІV Кодексу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газорозподільних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систем і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змін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внесених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постановою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НКРЕКП №1909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29.10.2021 року.</w:t>
            </w:r>
          </w:p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E11606" w:rsidRPr="00A51F5E" w:rsidTr="0089136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51F5E">
              <w:rPr>
                <w:rFonts w:eastAsia="Times New Roman" w:cs="Calibri"/>
                <w:color w:val="000000"/>
                <w:lang w:eastAsia="ru-RU"/>
              </w:rPr>
              <w:t>11.01_2026 ХАРКІВСЬКОЮ  ФІЛІЄ</w:t>
            </w:r>
            <w:proofErr w:type="gramStart"/>
            <w:r w:rsidRPr="00A51F5E">
              <w:rPr>
                <w:rFonts w:eastAsia="Times New Roman" w:cs="Calibri"/>
                <w:color w:val="000000"/>
                <w:lang w:eastAsia="ru-RU"/>
              </w:rPr>
              <w:t>Ю</w:t>
            </w:r>
            <w:proofErr w:type="gram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ТОВ “ГАЗОРОЗПОДІЛЬНІ МЕРЕЖІ УКРАЇНИ”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отримано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повідомлення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інформаційної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платформи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ОГТСУ, про те,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що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1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споживач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отримує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природний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газ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постачальника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останньої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надії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>»  - ТОВ ГК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Нафтогаз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України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» (https://gas.ua/uk/home/slr). Дана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розміщена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виконання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пункту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глави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розділу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ХІV Кодексу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газорозподільних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систем і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змін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внесених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постановою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НКРЕКП №1909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29.10.2021 року.</w:t>
            </w:r>
          </w:p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E11606" w:rsidRPr="00A51F5E" w:rsidTr="0089136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51F5E">
              <w:rPr>
                <w:rFonts w:eastAsia="Times New Roman" w:cs="Calibri"/>
                <w:color w:val="000000"/>
                <w:lang w:eastAsia="ru-RU"/>
              </w:rPr>
              <w:t>17.01_2026 ХАРКІВСЬКОЮ  ФІЛІЄ</w:t>
            </w:r>
            <w:proofErr w:type="gramStart"/>
            <w:r w:rsidRPr="00A51F5E">
              <w:rPr>
                <w:rFonts w:eastAsia="Times New Roman" w:cs="Calibri"/>
                <w:color w:val="000000"/>
                <w:lang w:eastAsia="ru-RU"/>
              </w:rPr>
              <w:t>Ю</w:t>
            </w:r>
            <w:proofErr w:type="gram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ТОВ “ГАЗОРОЗПОДІЛЬНІ МЕРЕЖІ УКРАЇНИ”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отримано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повідомлення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інформаційної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платформи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ОГТСУ, про те,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що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4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споживача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отримують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природний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газ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постачальника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останньої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надії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>»  - ТОВ ГК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Нафтогаз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України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» (https://gas.ua/uk/home/slr). Дана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розміщена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виконання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пункту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глави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розділу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ХІV Кодексу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газорозподільних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систем і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змін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внесених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постановою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НКРЕКП №1909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29.10.2021 року.</w:t>
            </w:r>
          </w:p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E11606" w:rsidRPr="00A51F5E" w:rsidTr="0089136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51F5E">
              <w:rPr>
                <w:rFonts w:eastAsia="Times New Roman" w:cs="Calibri"/>
                <w:color w:val="000000"/>
                <w:lang w:eastAsia="ru-RU"/>
              </w:rPr>
              <w:t>19.01_2026 ХАРКІВСЬКОЮ  ФІЛІЄ</w:t>
            </w:r>
            <w:proofErr w:type="gramStart"/>
            <w:r w:rsidRPr="00A51F5E">
              <w:rPr>
                <w:rFonts w:eastAsia="Times New Roman" w:cs="Calibri"/>
                <w:color w:val="000000"/>
                <w:lang w:eastAsia="ru-RU"/>
              </w:rPr>
              <w:t>Ю</w:t>
            </w:r>
            <w:proofErr w:type="gram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ТОВ “ГАЗОРОЗПОДІЛЬНІ МЕРЕЖІ УКРАЇНИ”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отримано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повідомлення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інформаційної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платформи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ОГТСУ, про те,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що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споживача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отримують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природний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газ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постачальника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останньої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надії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>»  - ТОВ ГК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Нафтогаз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України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» (https://gas.ua/uk/home/slr). Дана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розміщена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виконання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пункту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глави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розділу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ХІV Кодексу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газорозподільних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систем і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змін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внесених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постановою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НКРЕКП №1909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29.10.2021 року.</w:t>
            </w:r>
          </w:p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E11606" w:rsidRPr="00A51F5E" w:rsidTr="00891361">
        <w:trPr>
          <w:trHeight w:val="1224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A51F5E">
              <w:rPr>
                <w:rFonts w:eastAsia="Times New Roman" w:cs="Calibri"/>
                <w:color w:val="000000"/>
                <w:lang w:eastAsia="ru-RU"/>
              </w:rPr>
              <w:t>25.01_2026 ХАРКІВСЬКОЮ  ФІЛІЄ</w:t>
            </w:r>
            <w:proofErr w:type="gramStart"/>
            <w:r w:rsidRPr="00A51F5E">
              <w:rPr>
                <w:rFonts w:eastAsia="Times New Roman" w:cs="Calibri"/>
                <w:color w:val="000000"/>
                <w:lang w:eastAsia="ru-RU"/>
              </w:rPr>
              <w:t>Ю</w:t>
            </w:r>
            <w:proofErr w:type="gram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ТОВ “ГАЗОРОЗПОДІЛЬНІ МЕРЕЖІ УКРАЇНИ”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отримано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повідомлення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інформаційної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платформи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ОГТСУ, про те,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що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споживача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отримують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природний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газ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постачальника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останньої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надії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>»  - ТОВ ГК «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Нафтогаз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України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» (https://gas.ua/uk/home/slr). Дана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інформація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розміщена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на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виконання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пункту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глави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розділу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ХІV Кодексу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газорозподільних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систем і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змін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внесених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постановою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НКРЕКП №1909 </w:t>
            </w:r>
            <w:proofErr w:type="spellStart"/>
            <w:r w:rsidRPr="00A51F5E">
              <w:rPr>
                <w:rFonts w:eastAsia="Times New Roman" w:cs="Calibri"/>
                <w:color w:val="000000"/>
                <w:lang w:eastAsia="ru-RU"/>
              </w:rPr>
              <w:t>від</w:t>
            </w:r>
            <w:proofErr w:type="spellEnd"/>
            <w:r w:rsidRPr="00A51F5E">
              <w:rPr>
                <w:rFonts w:eastAsia="Times New Roman" w:cs="Calibri"/>
                <w:color w:val="000000"/>
                <w:lang w:eastAsia="ru-RU"/>
              </w:rPr>
              <w:t xml:space="preserve"> 29.10.2021 року.</w:t>
            </w:r>
          </w:p>
          <w:p w:rsidR="00E11606" w:rsidRPr="00A51F5E" w:rsidRDefault="00E11606" w:rsidP="00891361">
            <w:pPr>
              <w:spacing w:after="0" w:line="240" w:lineRule="auto"/>
              <w:rPr>
                <w:rFonts w:eastAsia="Times New Roman" w:cs="Calibri"/>
                <w:color w:val="000000"/>
                <w:lang w:val="uk-UA" w:eastAsia="ru-RU"/>
              </w:rPr>
            </w:pPr>
          </w:p>
        </w:tc>
      </w:tr>
    </w:tbl>
    <w:p w:rsidR="00BA69CB" w:rsidRPr="00A51F5E" w:rsidRDefault="00BA69CB" w:rsidP="00BA69CB">
      <w:pPr>
        <w:spacing w:after="0" w:line="240" w:lineRule="auto"/>
        <w:rPr>
          <w:rFonts w:eastAsia="Times New Roman" w:cs="Calibri"/>
          <w:color w:val="000000"/>
          <w:lang w:eastAsia="ru-RU"/>
        </w:rPr>
      </w:pP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30.01.2026 ХАРКІВСЬКОЮ ФІЛІЄ</w:t>
      </w:r>
      <w:proofErr w:type="gram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Ю</w:t>
      </w:r>
      <w:proofErr w:type="gram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ТОВ "ГАЗОРОЗПОДІЛЬНІ МЕРЕЖІ УКРАЇНИ"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отримано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повідомлення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інформаційної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платформи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ОГТСУ, про те,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 три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споживача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отримують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природний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газ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«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надіїї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» -</w:t>
      </w:r>
      <w:r w:rsidRPr="00A51F5E">
        <w:rPr>
          <w:rFonts w:eastAsia="Times New Roman" w:cs="Calibri"/>
          <w:color w:val="000000"/>
          <w:lang w:eastAsia="ru-RU"/>
        </w:rPr>
        <w:t xml:space="preserve"> ТОВ ГК «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Нафтогаз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України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» (https://gas.ua/uk/home/slr). Дана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інформація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розміщена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на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виконання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пункту 2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глави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2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розділу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ХІV Кодексу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газорозподільних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систем і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змін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внесених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постановою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НКРЕКП №1909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від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29.10.2021 року.</w:t>
      </w:r>
    </w:p>
    <w:p w:rsidR="007469AA" w:rsidRPr="00A51F5E" w:rsidRDefault="007469AA" w:rsidP="00BA69CB">
      <w:pPr>
        <w:spacing w:after="0" w:line="240" w:lineRule="auto"/>
        <w:rPr>
          <w:rFonts w:eastAsia="Times New Roman" w:cs="Calibri"/>
          <w:color w:val="000000"/>
          <w:lang w:eastAsia="ru-RU"/>
        </w:rPr>
      </w:pPr>
    </w:p>
    <w:p w:rsidR="007469AA" w:rsidRPr="00A51F5E" w:rsidRDefault="007469AA" w:rsidP="007469AA">
      <w:pPr>
        <w:spacing w:after="0" w:line="240" w:lineRule="auto"/>
        <w:rPr>
          <w:rFonts w:eastAsia="Times New Roman" w:cs="Calibri"/>
          <w:color w:val="000000"/>
          <w:lang w:eastAsia="ru-RU"/>
        </w:rPr>
      </w:pP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01.02.2026 ХАРКІВСЬКОЮ ФІЛІЄ</w:t>
      </w:r>
      <w:proofErr w:type="gram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Ю</w:t>
      </w:r>
      <w:proofErr w:type="gram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ТОВ "ГАЗОРОЗПОДІЛЬНІ МЕРЕЖІ УКРАЇНИ"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отримано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повідомлення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інформаційної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платформи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ОГТСУ, про те,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en-US" w:eastAsia="ru-RU"/>
        </w:rPr>
        <w:t> </w:t>
      </w: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7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споживачів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отримують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природний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газ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останньої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надії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"- ГК "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Нафтогаз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" </w:t>
      </w:r>
      <w:r w:rsidRPr="00A51F5E">
        <w:rPr>
          <w:rFonts w:eastAsia="Times New Roman" w:cs="Calibri"/>
          <w:color w:val="000000"/>
          <w:lang w:eastAsia="ru-RU"/>
        </w:rPr>
        <w:t>(</w:t>
      </w:r>
      <w:r w:rsidRPr="00A51F5E">
        <w:rPr>
          <w:rFonts w:eastAsia="Times New Roman" w:cs="Calibri"/>
          <w:color w:val="000000"/>
          <w:lang w:val="en-US" w:eastAsia="ru-RU"/>
        </w:rPr>
        <w:t>https</w:t>
      </w:r>
      <w:r w:rsidRPr="00A51F5E">
        <w:rPr>
          <w:rFonts w:eastAsia="Times New Roman" w:cs="Calibri"/>
          <w:color w:val="000000"/>
          <w:lang w:eastAsia="ru-RU"/>
        </w:rPr>
        <w:t>://</w:t>
      </w:r>
      <w:r w:rsidRPr="00A51F5E">
        <w:rPr>
          <w:rFonts w:eastAsia="Times New Roman" w:cs="Calibri"/>
          <w:color w:val="000000"/>
          <w:lang w:val="en-US" w:eastAsia="ru-RU"/>
        </w:rPr>
        <w:t>gas</w:t>
      </w:r>
      <w:r w:rsidRPr="00A51F5E">
        <w:rPr>
          <w:rFonts w:eastAsia="Times New Roman" w:cs="Calibri"/>
          <w:color w:val="000000"/>
          <w:lang w:eastAsia="ru-RU"/>
        </w:rPr>
        <w:t>.</w:t>
      </w:r>
      <w:proofErr w:type="spellStart"/>
      <w:r w:rsidRPr="00A51F5E">
        <w:rPr>
          <w:rFonts w:eastAsia="Times New Roman" w:cs="Calibri"/>
          <w:color w:val="000000"/>
          <w:lang w:val="en-US" w:eastAsia="ru-RU"/>
        </w:rPr>
        <w:t>ua</w:t>
      </w:r>
      <w:proofErr w:type="spellEnd"/>
      <w:r w:rsidRPr="00A51F5E">
        <w:rPr>
          <w:rFonts w:eastAsia="Times New Roman" w:cs="Calibri"/>
          <w:color w:val="000000"/>
          <w:lang w:eastAsia="ru-RU"/>
        </w:rPr>
        <w:t>/</w:t>
      </w:r>
      <w:proofErr w:type="spellStart"/>
      <w:r w:rsidRPr="00A51F5E">
        <w:rPr>
          <w:rFonts w:eastAsia="Times New Roman" w:cs="Calibri"/>
          <w:color w:val="000000"/>
          <w:lang w:val="en-US" w:eastAsia="ru-RU"/>
        </w:rPr>
        <w:t>uk</w:t>
      </w:r>
      <w:proofErr w:type="spellEnd"/>
      <w:r w:rsidRPr="00A51F5E">
        <w:rPr>
          <w:rFonts w:eastAsia="Times New Roman" w:cs="Calibri"/>
          <w:color w:val="000000"/>
          <w:lang w:eastAsia="ru-RU"/>
        </w:rPr>
        <w:t>/</w:t>
      </w:r>
      <w:r w:rsidRPr="00A51F5E">
        <w:rPr>
          <w:rFonts w:eastAsia="Times New Roman" w:cs="Calibri"/>
          <w:color w:val="000000"/>
          <w:lang w:val="en-US" w:eastAsia="ru-RU"/>
        </w:rPr>
        <w:t>home</w:t>
      </w:r>
      <w:r w:rsidRPr="00A51F5E">
        <w:rPr>
          <w:rFonts w:eastAsia="Times New Roman" w:cs="Calibri"/>
          <w:color w:val="000000"/>
          <w:lang w:eastAsia="ru-RU"/>
        </w:rPr>
        <w:t>/</w:t>
      </w:r>
      <w:proofErr w:type="spellStart"/>
      <w:r w:rsidRPr="00A51F5E">
        <w:rPr>
          <w:rFonts w:eastAsia="Times New Roman" w:cs="Calibri"/>
          <w:color w:val="000000"/>
          <w:lang w:val="en-US" w:eastAsia="ru-RU"/>
        </w:rPr>
        <w:t>slr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). Дана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інформація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розміщена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на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виконання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пункту 2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глави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2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розділу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ХІV Кодексу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газорозподільних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систем і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змін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внесених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постановою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НКРЕКП №1909 </w:t>
      </w:r>
      <w:proofErr w:type="spellStart"/>
      <w:r w:rsidRPr="00A51F5E">
        <w:rPr>
          <w:rFonts w:eastAsia="Times New Roman" w:cs="Calibri"/>
          <w:color w:val="000000"/>
          <w:lang w:eastAsia="ru-RU"/>
        </w:rPr>
        <w:t>від</w:t>
      </w:r>
      <w:proofErr w:type="spellEnd"/>
      <w:r w:rsidRPr="00A51F5E">
        <w:rPr>
          <w:rFonts w:eastAsia="Times New Roman" w:cs="Calibri"/>
          <w:color w:val="000000"/>
          <w:lang w:eastAsia="ru-RU"/>
        </w:rPr>
        <w:t xml:space="preserve"> 29.10.2021 року.</w:t>
      </w:r>
    </w:p>
    <w:p w:rsidR="007469AA" w:rsidRPr="00A51F5E" w:rsidRDefault="007469AA" w:rsidP="007469AA">
      <w:pPr>
        <w:spacing w:after="0" w:line="240" w:lineRule="auto"/>
        <w:rPr>
          <w:rFonts w:eastAsia="Times New Roman" w:cs="Calibri"/>
          <w:color w:val="000000"/>
          <w:lang w:val="uk-UA" w:eastAsia="ru-RU"/>
        </w:rPr>
      </w:pPr>
    </w:p>
    <w:p w:rsidR="001A656B" w:rsidRPr="00A51F5E" w:rsidRDefault="001A656B" w:rsidP="001A656B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11.02.2026 ХАРКІВСЬКОЮ </w:t>
      </w: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ФІЛІЄЮ ТОВ “ГАЗОРОЗПОДІЛЬНІ МЕРЕЖІ УКРАЇНИ” отримано повідомлення від інформаційної платформи ОГТСУ, про те, що 4 споживача отримують природний газ від постачальника «останньої надії»</w:t>
      </w: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- ГК «Нафтогаз України» (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https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://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gas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.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ua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uk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home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slr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)Дана інформація розміщена на виконання пункту 2 глави 2 розділу ХІ</w:t>
      </w: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V</w:t>
      </w: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Кодексу газорозподільних систем і змін внесених постановою НКРЕКП №1909 від 29.10.2021 року."</w:t>
      </w: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1A656B" w:rsidRPr="00A51F5E" w:rsidRDefault="001A656B" w:rsidP="007469AA">
      <w:pPr>
        <w:spacing w:after="0" w:line="240" w:lineRule="auto"/>
        <w:rPr>
          <w:rFonts w:eastAsia="Times New Roman" w:cs="Calibri"/>
          <w:color w:val="000000"/>
          <w:lang w:val="uk-UA" w:eastAsia="ru-RU"/>
        </w:rPr>
      </w:pPr>
    </w:p>
    <w:p w:rsidR="00A51F5E" w:rsidRDefault="00A51F5E" w:rsidP="00A51F5E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val="en-US" w:eastAsia="ru-RU"/>
        </w:rPr>
      </w:pPr>
      <w:r w:rsidRPr="00A51F5E">
        <w:rPr>
          <w:rFonts w:eastAsia="Times New Roman" w:cs="Times New Roman"/>
          <w:sz w:val="24"/>
          <w:szCs w:val="24"/>
          <w:lang w:val="uk-UA" w:eastAsia="ru-RU"/>
        </w:rPr>
        <w:t xml:space="preserve">15.02.2026 ХАРКІВСЬКОЮ </w:t>
      </w:r>
      <w:r w:rsidRPr="00A51F5E">
        <w:rPr>
          <w:rFonts w:eastAsia="Times New Roman" w:cs="Times New Roman"/>
          <w:sz w:val="24"/>
          <w:szCs w:val="24"/>
          <w:lang w:eastAsia="ru-RU"/>
        </w:rPr>
        <w:t> </w:t>
      </w:r>
      <w:r w:rsidRPr="00A51F5E">
        <w:rPr>
          <w:rFonts w:eastAsia="Times New Roman" w:cs="Times New Roman"/>
          <w:sz w:val="24"/>
          <w:szCs w:val="24"/>
          <w:lang w:val="uk-UA" w:eastAsia="ru-RU"/>
        </w:rPr>
        <w:t>ФІЛІЄЮ ТОВ “ГАЗОРОЗПОДІЛЬНІ МЕРЕЖІ УКРАЇНИ” отримано повідомлення від інформаційної платформи ОГТСУ, про те, що</w:t>
      </w:r>
      <w:r w:rsidRPr="00A51F5E">
        <w:rPr>
          <w:rFonts w:eastAsia="Times New Roman" w:cs="Times New Roman"/>
          <w:sz w:val="24"/>
          <w:szCs w:val="24"/>
          <w:lang w:eastAsia="ru-RU"/>
        </w:rPr>
        <w:t> </w:t>
      </w:r>
      <w:r w:rsidRPr="00A51F5E">
        <w:rPr>
          <w:rFonts w:eastAsia="Times New Roman" w:cs="Times New Roman"/>
          <w:sz w:val="24"/>
          <w:szCs w:val="24"/>
          <w:lang w:val="uk-UA" w:eastAsia="ru-RU"/>
        </w:rPr>
        <w:t xml:space="preserve"> два споживача отримують природний газ від постачальника «останньої надії»</w:t>
      </w:r>
      <w:r w:rsidRPr="00A51F5E">
        <w:rPr>
          <w:rFonts w:eastAsia="Times New Roman" w:cs="Times New Roman"/>
          <w:sz w:val="24"/>
          <w:szCs w:val="24"/>
          <w:lang w:eastAsia="ru-RU"/>
        </w:rPr>
        <w:t> </w:t>
      </w:r>
      <w:r w:rsidRPr="00A51F5E">
        <w:rPr>
          <w:rFonts w:eastAsia="Times New Roman" w:cs="Times New Roman"/>
          <w:sz w:val="24"/>
          <w:szCs w:val="24"/>
          <w:lang w:val="uk-UA" w:eastAsia="ru-RU"/>
        </w:rPr>
        <w:t xml:space="preserve"> - </w:t>
      </w: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ГК «Нафтогаз України» </w:t>
      </w: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lastRenderedPageBreak/>
        <w:t>(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https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://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gas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.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ua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uk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home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slr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)Дана інформація розміщена на виконання пункту 2 глави 2 розділу ХІ</w:t>
      </w: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V</w:t>
      </w: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Кодексу газорозподільних систем і змін внесених постановою НКРЕКП №1909 від 29.10.2021 року."</w:t>
      </w: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636730" w:rsidRPr="00636730" w:rsidRDefault="00636730" w:rsidP="00A51F5E">
      <w:pPr>
        <w:spacing w:after="0" w:line="240" w:lineRule="auto"/>
        <w:rPr>
          <w:rFonts w:eastAsia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p w:rsidR="005F06A5" w:rsidRPr="005F06A5" w:rsidRDefault="005F06A5" w:rsidP="005F06A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</w:pPr>
      <w:r w:rsidRPr="005F06A5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22.02.2026 ХАРКІВСЬКОЮ </w:t>
      </w:r>
      <w:r w:rsidRPr="005F06A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5F06A5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>ФІЛІЄЮ ТОВ “ГАЗОРОЗПОДІЛЬНІ МЕРЕЖІ УКРАЇНИ” отримано повідомлення від інформаційної платформи ОГТСУ, про те, що</w:t>
      </w:r>
      <w:r w:rsidRPr="005F06A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Pr="005F06A5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один споживач отримує природний газ від постачальника «останньої надії»</w:t>
      </w:r>
      <w:r w:rsidRPr="005F06A5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- ГК «Нафтогаз</w:t>
      </w:r>
      <w:r w:rsidRPr="005F06A5">
        <w:rPr>
          <w:rFonts w:ascii="Calibri" w:eastAsia="Times New Roman" w:hAnsi="Calibri" w:cs="Times New Roman"/>
          <w:color w:val="000000"/>
          <w:sz w:val="24"/>
          <w:szCs w:val="24"/>
          <w:lang w:val="uk-UA" w:eastAsia="ru-RU"/>
        </w:rPr>
        <w:t xml:space="preserve"> України» </w:t>
      </w:r>
    </w:p>
    <w:p w:rsidR="005F06A5" w:rsidRPr="005F06A5" w:rsidRDefault="005F06A5" w:rsidP="005F06A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ru-RU"/>
        </w:rPr>
      </w:pP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(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https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://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gas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.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ua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uk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home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/</w:t>
      </w:r>
      <w:proofErr w:type="spellStart"/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slr</w:t>
      </w:r>
      <w:proofErr w:type="spellEnd"/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>)Дана інформація розміщена на виконання пункту 2 глави 2 розділу ХІ</w:t>
      </w: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V</w:t>
      </w:r>
      <w:r w:rsidRPr="00A51F5E">
        <w:rPr>
          <w:rFonts w:eastAsia="Times New Roman" w:cs="Times New Roman"/>
          <w:color w:val="000000"/>
          <w:sz w:val="24"/>
          <w:szCs w:val="24"/>
          <w:lang w:val="uk-UA" w:eastAsia="ru-RU"/>
        </w:rPr>
        <w:t xml:space="preserve"> Кодексу газорозподільних систем і змін внесених постановою НКРЕКП №1909 від 29.10.2021 року."</w:t>
      </w:r>
      <w:r w:rsidRPr="00A51F5E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A51F5E" w:rsidRPr="00A51F5E" w:rsidRDefault="00A51F5E" w:rsidP="007469AA">
      <w:pPr>
        <w:spacing w:after="0" w:line="240" w:lineRule="auto"/>
        <w:rPr>
          <w:rFonts w:eastAsia="Times New Roman" w:cs="Calibri"/>
          <w:color w:val="000000"/>
          <w:lang w:val="uk-UA" w:eastAsia="ru-RU"/>
        </w:rPr>
      </w:pPr>
    </w:p>
    <w:p w:rsidR="007469AA" w:rsidRPr="00A51F5E" w:rsidRDefault="007469AA" w:rsidP="007469AA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  <w:r w:rsidRPr="00A51F5E">
        <w:rPr>
          <w:rFonts w:eastAsia="Times New Roman" w:cs="Times New Roman"/>
          <w:color w:val="000000"/>
          <w:sz w:val="24"/>
          <w:szCs w:val="24"/>
          <w:lang w:val="en-US" w:eastAsia="ru-RU"/>
        </w:rPr>
        <w:t>       </w:t>
      </w:r>
    </w:p>
    <w:p w:rsidR="007469AA" w:rsidRPr="00A51F5E" w:rsidRDefault="007469AA" w:rsidP="00BA69CB">
      <w:pPr>
        <w:spacing w:after="0" w:line="240" w:lineRule="auto"/>
        <w:rPr>
          <w:rFonts w:eastAsia="Times New Roman" w:cs="Times New Roman"/>
          <w:sz w:val="24"/>
          <w:szCs w:val="24"/>
          <w:lang w:val="uk-UA" w:eastAsia="ru-RU"/>
        </w:rPr>
      </w:pPr>
    </w:p>
    <w:p w:rsidR="007F26A2" w:rsidRPr="00A51F5E" w:rsidRDefault="007F26A2">
      <w:pPr>
        <w:rPr>
          <w:lang w:val="uk-UA"/>
        </w:rPr>
      </w:pPr>
    </w:p>
    <w:sectPr w:rsidR="007F26A2" w:rsidRPr="00A51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606"/>
    <w:rsid w:val="001A656B"/>
    <w:rsid w:val="005F06A5"/>
    <w:rsid w:val="00636730"/>
    <w:rsid w:val="007469AA"/>
    <w:rsid w:val="007F26A2"/>
    <w:rsid w:val="00A51F5E"/>
    <w:rsid w:val="00BA69CB"/>
    <w:rsid w:val="00E1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0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60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Yemets</dc:creator>
  <cp:lastModifiedBy>Yemets</cp:lastModifiedBy>
  <cp:revision>7</cp:revision>
  <dcterms:created xsi:type="dcterms:W3CDTF">2026-01-30T08:18:00Z</dcterms:created>
  <dcterms:modified xsi:type="dcterms:W3CDTF">2026-02-24T06:24:00Z</dcterms:modified>
</cp:coreProperties>
</file>